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A9F" w:rsidRDefault="00484A9F" w:rsidP="00484A9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</w:t>
      </w:r>
      <w:r w:rsidRPr="00484A9F">
        <w:rPr>
          <w:b/>
          <w:bCs/>
        </w:rPr>
        <w:t xml:space="preserve"> </w:t>
      </w:r>
      <w:r>
        <w:rPr>
          <w:b/>
          <w:bCs/>
        </w:rPr>
        <w:t>УТВЕРЖДАЮ</w:t>
      </w:r>
    </w:p>
    <w:p w:rsidR="00484A9F" w:rsidRDefault="00484A9F" w:rsidP="00484A9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484A9F" w:rsidRDefault="00484A9F" w:rsidP="00484A9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484A9F" w:rsidRDefault="00484A9F" w:rsidP="00484A9F">
      <w:pPr>
        <w:rPr>
          <w:b/>
          <w:bCs/>
          <w:u w:val="single"/>
        </w:rPr>
      </w:pPr>
    </w:p>
    <w:p w:rsidR="00B61407" w:rsidRDefault="00B61407" w:rsidP="00484A9F">
      <w:pPr>
        <w:rPr>
          <w:b/>
          <w:bCs/>
          <w:u w:val="single"/>
        </w:rPr>
      </w:pPr>
    </w:p>
    <w:p w:rsidR="00484A9F" w:rsidRDefault="00484A9F" w:rsidP="00484A9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484A9F" w:rsidRDefault="00484A9F" w:rsidP="00484A9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работы МБУДО «Центр искусств «Шарм» Московского района на апрель месяц 2017 года </w:t>
      </w:r>
    </w:p>
    <w:p w:rsidR="00484A9F" w:rsidRDefault="00484A9F" w:rsidP="00484A9F">
      <w:pPr>
        <w:jc w:val="center"/>
        <w:rPr>
          <w:b/>
          <w:bCs/>
          <w:u w:val="single"/>
        </w:rPr>
      </w:pPr>
    </w:p>
    <w:tbl>
      <w:tblPr>
        <w:tblW w:w="15555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91"/>
        <w:gridCol w:w="772"/>
        <w:gridCol w:w="1576"/>
        <w:gridCol w:w="3429"/>
        <w:gridCol w:w="2291"/>
        <w:gridCol w:w="2026"/>
        <w:gridCol w:w="1234"/>
        <w:gridCol w:w="3136"/>
      </w:tblGrid>
      <w:tr w:rsidR="00484A9F" w:rsidTr="00484A9F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4A9F" w:rsidRDefault="00484A9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4A9F" w:rsidRDefault="00484A9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4A9F" w:rsidRDefault="00484A9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4A9F" w:rsidRDefault="00484A9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4A9F" w:rsidRDefault="00484A9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4A9F" w:rsidRDefault="00484A9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4A9F" w:rsidRDefault="00484A9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484A9F" w:rsidRDefault="00484A9F">
            <w:pPr>
              <w:pStyle w:val="a3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84A9F" w:rsidRDefault="00484A9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484A9F" w:rsidTr="00484A9F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4A9F" w:rsidRDefault="00484A9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 w:rsidR="006866C4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.04</w:t>
            </w:r>
          </w:p>
          <w:p w:rsidR="00484A9F" w:rsidRDefault="006866C4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84A9F" w:rsidRDefault="00484A9F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4A9F" w:rsidRDefault="00484A9F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4A9F" w:rsidRDefault="00484A9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«Мониторинг образовательной деятельности Центра»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4A9F" w:rsidRDefault="00484A9F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4A9F" w:rsidRDefault="00484A9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Отделами Методисты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4A9F" w:rsidRDefault="00484A9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84A9F" w:rsidRDefault="00484A9F" w:rsidP="00484A9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  <w:tr w:rsidR="00484A9F" w:rsidTr="00484A9F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4A9F" w:rsidRDefault="00484A9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07.04</w:t>
            </w:r>
          </w:p>
          <w:p w:rsidR="00484A9F" w:rsidRDefault="00484A9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:rsidR="00484A9F" w:rsidRDefault="00484A9F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14.00</w:t>
            </w:r>
          </w:p>
        </w:tc>
        <w:tc>
          <w:tcPr>
            <w:tcW w:w="1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4A9F" w:rsidRDefault="00484A9F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ДК Химиков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84A9F" w:rsidRDefault="00484A9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«Наследники Великой Победы»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84A9F" w:rsidRDefault="00484A9F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Городской фестиваль учреждений дополнительного образования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84A9F" w:rsidRDefault="00484A9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84A9F" w:rsidRDefault="00484A9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4A9F" w:rsidRDefault="00484A9F" w:rsidP="00484A9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1717A0" w:rsidTr="00484A9F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717A0" w:rsidRDefault="001717A0" w:rsidP="001717A0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09.04</w:t>
            </w:r>
          </w:p>
          <w:p w:rsidR="001717A0" w:rsidRDefault="001717A0" w:rsidP="001717A0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Воск.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:rsidR="001717A0" w:rsidRDefault="001717A0" w:rsidP="001717A0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717A0" w:rsidRDefault="001717A0" w:rsidP="001717A0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717A0" w:rsidRDefault="001717A0" w:rsidP="001717A0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«Творческая мастерская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717A0" w:rsidRDefault="001717A0" w:rsidP="001717A0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Концертная программа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717A0" w:rsidRDefault="001717A0" w:rsidP="001717A0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и родители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717A0" w:rsidRDefault="00B61407" w:rsidP="001717A0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17A0" w:rsidRDefault="00B61407" w:rsidP="001717A0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ХАМИДУЛЛИН А.А.</w:t>
            </w:r>
          </w:p>
          <w:p w:rsidR="00B61407" w:rsidRDefault="00B61407" w:rsidP="001717A0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ДОБРЫНИН И.Д.</w:t>
            </w:r>
          </w:p>
        </w:tc>
      </w:tr>
      <w:tr w:rsidR="00DC6234" w:rsidTr="00484A9F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C6234" w:rsidRDefault="00DC6234" w:rsidP="001717A0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11.04</w:t>
            </w:r>
          </w:p>
          <w:p w:rsidR="00DC6234" w:rsidRPr="00DC6234" w:rsidRDefault="00DC6234" w:rsidP="001717A0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:rsidR="00DC6234" w:rsidRDefault="00DC6234" w:rsidP="001717A0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17.00</w:t>
            </w:r>
          </w:p>
        </w:tc>
        <w:tc>
          <w:tcPr>
            <w:tcW w:w="1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C6234" w:rsidRDefault="00DC6234" w:rsidP="001717A0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КРК Пирамида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6234" w:rsidRDefault="00DC6234" w:rsidP="001717A0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«Большая перемена»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6234" w:rsidRDefault="00DC6234" w:rsidP="001717A0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Гала концерт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6234" w:rsidRDefault="00DC6234" w:rsidP="001717A0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6234" w:rsidRDefault="00DC6234" w:rsidP="00DC6234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6234" w:rsidRDefault="00DC6234" w:rsidP="001717A0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B61407" w:rsidTr="00C913D0">
        <w:tc>
          <w:tcPr>
            <w:tcW w:w="109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hideMark/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13.04</w:t>
            </w:r>
          </w:p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«Выполнение тематических планов образовательных программ. Мониторинг образовательного процесса в Центре»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  <w:tr w:rsidR="00B61407" w:rsidTr="00C913D0">
        <w:tc>
          <w:tcPr>
            <w:tcW w:w="1091" w:type="dxa"/>
            <w:vMerge/>
            <w:tcBorders>
              <w:left w:val="single" w:sz="2" w:space="0" w:color="000000"/>
              <w:right w:val="single" w:sz="4" w:space="0" w:color="auto"/>
            </w:tcBorders>
            <w:vAlign w:val="center"/>
            <w:hideMark/>
          </w:tcPr>
          <w:p w:rsidR="00B61407" w:rsidRDefault="00B61407" w:rsidP="00B61407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«Мониторинг образовательного процесса. Мониторинг развития личности. Анализ работы за 2016-2017 учебный год»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B61407" w:rsidTr="00C913D0">
        <w:tc>
          <w:tcPr>
            <w:tcW w:w="1091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407" w:rsidRDefault="00B61407" w:rsidP="00B61407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«Мониторинг образовательного процесса. Анализ открытых занятий. Анализ работы за 2016-2017 учебный год»</w:t>
            </w:r>
          </w:p>
          <w:p w:rsidR="00DC6234" w:rsidRDefault="00DC6234" w:rsidP="00B61407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B61407" w:rsidTr="00484A9F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16.04</w:t>
            </w:r>
          </w:p>
          <w:p w:rsidR="00B61407" w:rsidRDefault="00DC6234" w:rsidP="00B61407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</w:t>
            </w:r>
            <w:bookmarkStart w:id="0" w:name="_GoBack"/>
            <w:bookmarkEnd w:id="0"/>
            <w:r w:rsidR="006866C4">
              <w:rPr>
                <w:b/>
                <w:bCs/>
                <w:sz w:val="20"/>
                <w:szCs w:val="20"/>
              </w:rPr>
              <w:t>оскр.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1407" w:rsidRDefault="00B61407" w:rsidP="00B61407">
            <w:pPr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«Творческая мастерская»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Концертная программа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и родители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СИБГАТУЛЛИНА Л.Н.</w:t>
            </w:r>
          </w:p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СТЕПАНШИН К.А.</w:t>
            </w:r>
          </w:p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</w:tr>
      <w:tr w:rsidR="00B61407" w:rsidTr="00484A9F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18.04</w:t>
            </w:r>
          </w:p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 w:rsidRPr="00B61407">
              <w:rPr>
                <w:b/>
                <w:bCs/>
                <w:color w:val="auto"/>
                <w:sz w:val="20"/>
                <w:szCs w:val="20"/>
              </w:rPr>
              <w:t>«Мини Мисс и мини мистер»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Отборочный тур Районного конкурса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Московского района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B61407" w:rsidTr="00484A9F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22.04</w:t>
            </w:r>
          </w:p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суббота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Театр оперы и балета им. </w:t>
            </w:r>
          </w:p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М. Джалиля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1407" w:rsidRPr="00484A9F" w:rsidRDefault="00B61407" w:rsidP="00B61407">
            <w:pPr>
              <w:snapToGrid w:val="0"/>
              <w:spacing w:line="252" w:lineRule="auto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484A9F">
              <w:rPr>
                <w:b/>
                <w:bCs/>
                <w:color w:val="auto"/>
                <w:sz w:val="20"/>
                <w:szCs w:val="20"/>
              </w:rPr>
              <w:t>«Съезд народов Татарстана»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Концертная программа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России и Республики Татарстан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1407" w:rsidRDefault="00B61407" w:rsidP="00B61407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6866C4" w:rsidTr="006866C4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C4" w:rsidRDefault="006866C4" w:rsidP="006866C4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28.04</w:t>
            </w:r>
          </w:p>
          <w:p w:rsidR="006866C4" w:rsidRDefault="006866C4" w:rsidP="006866C4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</w:tcPr>
          <w:p w:rsidR="006866C4" w:rsidRDefault="006866C4" w:rsidP="006866C4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866C4" w:rsidRDefault="006866C4" w:rsidP="006866C4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  <w:p w:rsidR="006866C4" w:rsidRDefault="006866C4" w:rsidP="006866C4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</w:p>
          <w:p w:rsidR="006866C4" w:rsidRDefault="006866C4" w:rsidP="006866C4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866C4" w:rsidRDefault="006866C4" w:rsidP="006866C4">
            <w:pPr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 w:rsidRPr="006866C4">
              <w:rPr>
                <w:b/>
                <w:bCs/>
                <w:color w:val="auto"/>
                <w:sz w:val="20"/>
                <w:szCs w:val="20"/>
              </w:rPr>
              <w:t>«Мини Мисс и мини мистер»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866C4" w:rsidRDefault="006866C4" w:rsidP="006866C4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Финал районного конкурса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866C4" w:rsidRDefault="006866C4" w:rsidP="006866C4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Финалисты конкурса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866C4" w:rsidRDefault="006866C4" w:rsidP="006866C4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66C4" w:rsidRDefault="006866C4" w:rsidP="006866C4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</w:tbl>
    <w:p w:rsidR="00484A9F" w:rsidRDefault="00484A9F" w:rsidP="00484A9F"/>
    <w:p w:rsidR="00484A9F" w:rsidRDefault="00484A9F" w:rsidP="00484A9F"/>
    <w:p w:rsidR="00484A9F" w:rsidRDefault="00484A9F" w:rsidP="00484A9F"/>
    <w:p w:rsidR="00484A9F" w:rsidRDefault="00484A9F" w:rsidP="00484A9F"/>
    <w:p w:rsidR="00484A9F" w:rsidRDefault="00484A9F" w:rsidP="00484A9F"/>
    <w:p w:rsidR="00484A9F" w:rsidRDefault="00484A9F" w:rsidP="00484A9F"/>
    <w:p w:rsidR="00C1202F" w:rsidRDefault="00C1202F"/>
    <w:sectPr w:rsidR="00C1202F" w:rsidSect="00484A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B48"/>
    <w:rsid w:val="001717A0"/>
    <w:rsid w:val="00315B48"/>
    <w:rsid w:val="00484A9F"/>
    <w:rsid w:val="006866C4"/>
    <w:rsid w:val="00B61407"/>
    <w:rsid w:val="00C1202F"/>
    <w:rsid w:val="00DC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63707-EAFB-43A4-A3DA-015CCBD90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A9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84A9F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2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2017-03-16T06:38:00Z</dcterms:created>
  <dcterms:modified xsi:type="dcterms:W3CDTF">2017-04-10T07:53:00Z</dcterms:modified>
</cp:coreProperties>
</file>